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EA5D" w14:textId="77777777" w:rsidR="00C124EF" w:rsidRDefault="00C124EF" w:rsidP="00C124EF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2024上海时尚消费品产业领军人物-征集申报表</w:t>
      </w:r>
    </w:p>
    <w:p w14:paraId="42009E4B" w14:textId="77777777" w:rsidR="00C124EF" w:rsidRDefault="00C124EF" w:rsidP="00C124EF">
      <w:pPr>
        <w:jc w:val="center"/>
        <w:rPr>
          <w:rFonts w:ascii="微软雅黑" w:eastAsia="微软雅黑" w:hAnsi="微软雅黑"/>
          <w:b/>
          <w:sz w:val="24"/>
        </w:rPr>
      </w:pPr>
    </w:p>
    <w:tbl>
      <w:tblPr>
        <w:tblStyle w:val="a5"/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2"/>
        <w:gridCol w:w="851"/>
        <w:gridCol w:w="2268"/>
        <w:gridCol w:w="28"/>
        <w:gridCol w:w="1659"/>
        <w:gridCol w:w="1006"/>
        <w:gridCol w:w="283"/>
        <w:gridCol w:w="899"/>
        <w:gridCol w:w="1795"/>
      </w:tblGrid>
      <w:tr w:rsidR="00C124EF" w14:paraId="2EC14DA6" w14:textId="77777777" w:rsidTr="003B101D">
        <w:tc>
          <w:tcPr>
            <w:tcW w:w="10491" w:type="dxa"/>
            <w:gridSpan w:val="9"/>
            <w:shd w:val="clear" w:color="auto" w:fill="0070C0"/>
          </w:tcPr>
          <w:p w14:paraId="2CC5790A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FFFFFF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一、申报人物信息（除标注外，均为必填）</w:t>
            </w:r>
          </w:p>
        </w:tc>
      </w:tr>
      <w:tr w:rsidR="00C124EF" w14:paraId="7AB5D9BB" w14:textId="77777777" w:rsidTr="003B101D">
        <w:tc>
          <w:tcPr>
            <w:tcW w:w="2553" w:type="dxa"/>
            <w:gridSpan w:val="2"/>
            <w:shd w:val="clear" w:color="auto" w:fill="FFFFFF"/>
          </w:tcPr>
          <w:p w14:paraId="48CCAB0D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申请者姓名</w:t>
            </w:r>
          </w:p>
        </w:tc>
        <w:tc>
          <w:tcPr>
            <w:tcW w:w="7938" w:type="dxa"/>
            <w:gridSpan w:val="7"/>
            <w:shd w:val="clear" w:color="auto" w:fill="FFFFFF"/>
          </w:tcPr>
          <w:p w14:paraId="6ECAF214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21B80A20" w14:textId="77777777" w:rsidTr="003B101D">
        <w:tc>
          <w:tcPr>
            <w:tcW w:w="2553" w:type="dxa"/>
            <w:gridSpan w:val="2"/>
            <w:shd w:val="clear" w:color="auto" w:fill="FFFFFF"/>
          </w:tcPr>
          <w:p w14:paraId="2D6ECD80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所涉时尚消费领域</w:t>
            </w:r>
          </w:p>
        </w:tc>
        <w:tc>
          <w:tcPr>
            <w:tcW w:w="7938" w:type="dxa"/>
            <w:gridSpan w:val="7"/>
            <w:shd w:val="clear" w:color="auto" w:fill="FFFFFF"/>
          </w:tcPr>
          <w:p w14:paraId="0ECE7701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（服饰、配饰、美妆、食品、运动、工艺品、智能产品、数字产品或其他）</w:t>
            </w:r>
          </w:p>
        </w:tc>
      </w:tr>
      <w:tr w:rsidR="00C124EF" w14:paraId="1417C46E" w14:textId="77777777" w:rsidTr="003B101D">
        <w:tc>
          <w:tcPr>
            <w:tcW w:w="2553" w:type="dxa"/>
            <w:gridSpan w:val="2"/>
            <w:shd w:val="clear" w:color="auto" w:fill="FFFFFF"/>
          </w:tcPr>
          <w:p w14:paraId="2C694046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所属企业/机构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5CD37E51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1CECE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所属企业/机构性质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32878576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062B9E09" w14:textId="77777777" w:rsidTr="003B101D">
        <w:tc>
          <w:tcPr>
            <w:tcW w:w="2553" w:type="dxa"/>
            <w:gridSpan w:val="2"/>
            <w:shd w:val="clear" w:color="auto" w:fill="FFFFFF"/>
          </w:tcPr>
          <w:p w14:paraId="6ED76B27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职位/职称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5936A40A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FEAA0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4F18D18B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</w:tc>
      </w:tr>
      <w:tr w:rsidR="00C124EF" w14:paraId="32A35441" w14:textId="77777777" w:rsidTr="003B101D">
        <w:tc>
          <w:tcPr>
            <w:tcW w:w="2553" w:type="dxa"/>
            <w:gridSpan w:val="2"/>
            <w:shd w:val="clear" w:color="auto" w:fill="FFFFFF"/>
          </w:tcPr>
          <w:p w14:paraId="525A7F42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74D0E575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FBB95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49CC0331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</w:tc>
      </w:tr>
      <w:tr w:rsidR="00C124EF" w14:paraId="0141277C" w14:textId="77777777" w:rsidTr="003B101D">
        <w:tc>
          <w:tcPr>
            <w:tcW w:w="2553" w:type="dxa"/>
            <w:gridSpan w:val="2"/>
            <w:shd w:val="clear" w:color="auto" w:fill="FFFFFF"/>
          </w:tcPr>
          <w:p w14:paraId="3EE41934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是否拥有知识产权或专利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4FA7C6B1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（如有，填写数量和代表知识产权或专利名称）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E563B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是否获得国际国内相关奖项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3BEFEC8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（如有，填写奖项名）</w:t>
            </w:r>
          </w:p>
        </w:tc>
      </w:tr>
      <w:tr w:rsidR="00C124EF" w14:paraId="38894C82" w14:textId="77777777" w:rsidTr="003B101D">
        <w:tc>
          <w:tcPr>
            <w:tcW w:w="2553" w:type="dxa"/>
            <w:gridSpan w:val="2"/>
            <w:shd w:val="clear" w:color="auto" w:fill="FFFFFF"/>
          </w:tcPr>
          <w:p w14:paraId="3B947805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申报联系人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49CD2598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80BFD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联系人职务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4160C599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1F5692DE" w14:textId="77777777" w:rsidTr="003B101D">
        <w:tc>
          <w:tcPr>
            <w:tcW w:w="2553" w:type="dxa"/>
            <w:gridSpan w:val="2"/>
            <w:shd w:val="clear" w:color="auto" w:fill="FFFFFF"/>
          </w:tcPr>
          <w:p w14:paraId="0648ED79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36CAF10E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E8579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0A32F33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1CD89D84" w14:textId="77777777" w:rsidTr="003B101D">
        <w:tc>
          <w:tcPr>
            <w:tcW w:w="2553" w:type="dxa"/>
            <w:gridSpan w:val="2"/>
            <w:shd w:val="clear" w:color="auto" w:fill="FFFFFF"/>
          </w:tcPr>
          <w:p w14:paraId="574D123C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14:paraId="42C15B7E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FC67F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申报推荐人</w:t>
            </w:r>
          </w:p>
          <w:p w14:paraId="39CEA1D2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4722CB28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（如有征集专家组引导申报可填，自荐报名可填“无”）</w:t>
            </w:r>
          </w:p>
        </w:tc>
      </w:tr>
      <w:tr w:rsidR="00C124EF" w14:paraId="535D55BF" w14:textId="77777777" w:rsidTr="003B101D">
        <w:tc>
          <w:tcPr>
            <w:tcW w:w="2553" w:type="dxa"/>
            <w:gridSpan w:val="2"/>
            <w:shd w:val="clear" w:color="auto" w:fill="FFFFFF"/>
          </w:tcPr>
          <w:p w14:paraId="3D1F9E94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01137481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91915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</w:tcPr>
          <w:p w14:paraId="74F41883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276699E2" w14:textId="77777777" w:rsidTr="003B101D">
        <w:trPr>
          <w:trHeight w:val="90"/>
        </w:trPr>
        <w:tc>
          <w:tcPr>
            <w:tcW w:w="255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3EAF597A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参选人物</w:t>
            </w:r>
          </w:p>
          <w:p w14:paraId="68087609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简介（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7938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14:paraId="27A51382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（简单介绍人物基本情况，包括人物履历、工作职责、团队规模、杰出贡献、人物所获荣誉等；</w:t>
            </w:r>
          </w:p>
          <w:p w14:paraId="02EA2CB6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重点介绍该人物在2</w:t>
            </w:r>
            <w:r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  <w:t>023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年~</w:t>
            </w:r>
            <w:r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  <w:t>2024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年度带领企业或团队在产品设计、研发创新、品牌建设、市场营销、可持续发展等维度的相关表现，突出量化数据、事实性陈述）</w:t>
            </w:r>
          </w:p>
          <w:p w14:paraId="6CC1E45B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56277A3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0D948D72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703111A" w14:textId="77777777" w:rsidR="00C124EF" w:rsidRDefault="00C124EF" w:rsidP="003B101D">
            <w:pPr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E8854B1" w14:textId="77777777" w:rsidR="00C124EF" w:rsidRDefault="00C124EF" w:rsidP="003B101D">
            <w:pPr>
              <w:tabs>
                <w:tab w:val="left" w:pos="7275"/>
              </w:tabs>
              <w:ind w:right="70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  <w:p w14:paraId="7F25FE36" w14:textId="77777777" w:rsidR="00C124EF" w:rsidRDefault="00C124EF" w:rsidP="003B101D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F965DD1" w14:textId="77777777" w:rsidR="00C124EF" w:rsidRDefault="00C124EF" w:rsidP="003B101D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769A1308" w14:textId="77777777" w:rsidR="00C124EF" w:rsidRDefault="00C124EF" w:rsidP="003B101D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0FD920B5" w14:textId="77777777" w:rsidR="00C124EF" w:rsidRDefault="00C124EF" w:rsidP="003B101D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7C86A8A" w14:textId="77777777" w:rsidR="00C124EF" w:rsidRDefault="00C124EF" w:rsidP="003B101D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7EABFF1B" w14:textId="77777777" w:rsidR="00C124EF" w:rsidRDefault="00C124EF" w:rsidP="003B101D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3D5867EF" w14:textId="77777777" w:rsidTr="003B101D">
        <w:tc>
          <w:tcPr>
            <w:tcW w:w="10491" w:type="dxa"/>
            <w:gridSpan w:val="9"/>
            <w:shd w:val="clear" w:color="auto" w:fill="FFFFFF"/>
          </w:tcPr>
          <w:p w14:paraId="262A3C4F" w14:textId="77777777" w:rsidR="00C124EF" w:rsidRDefault="00C124EF" w:rsidP="003B101D">
            <w:pPr>
              <w:jc w:val="center"/>
              <w:rPr>
                <w:rFonts w:ascii="仿宋" w:eastAsia="仿宋" w:hAnsi="仿宋" w:cs="仿宋"/>
                <w:color w:val="FFFFFF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个人或相关企业、品牌曾获相关荣誉</w:t>
            </w:r>
            <w:r>
              <w:rPr>
                <w:rFonts w:ascii="宋体" w:hAnsi="宋体"/>
                <w:b/>
                <w:bCs/>
                <w:color w:val="BFBFBF"/>
                <w:szCs w:val="21"/>
              </w:rPr>
              <w:t>（非必选项，如无可不填）</w:t>
            </w:r>
          </w:p>
        </w:tc>
      </w:tr>
      <w:tr w:rsidR="00C124EF" w14:paraId="3CF75289" w14:textId="77777777" w:rsidTr="003B101D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0F60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奖项名称：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2774A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08958455" w14:textId="77777777" w:rsidTr="00C124EF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26F6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获奖时间：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1995E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55122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D9D9D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颁发单位：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68913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789A0E6A" w14:textId="77777777" w:rsidTr="003B101D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700B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奖项名称：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1348E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738D0417" w14:textId="77777777" w:rsidTr="00C124EF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E8C0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获奖时间：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EB7D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ED6CE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颁发单位：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35FC0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33193DE5" w14:textId="77777777" w:rsidTr="003B101D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2E12B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奖项名称：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4D702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3DDF55D4" w14:textId="77777777" w:rsidTr="00C124EF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84FAF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获奖时间：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5D014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C717F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颁发单位：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AF3FF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10E05C86" w14:textId="77777777" w:rsidTr="003B101D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77D7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奖项名称：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E3411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6DFFA756" w14:textId="77777777" w:rsidTr="00C124EF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A4D56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获奖时间：</w:t>
            </w:r>
          </w:p>
        </w:tc>
        <w:tc>
          <w:tcPr>
            <w:tcW w:w="3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588BF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C038C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颁发单位：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0C483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7B76D432" w14:textId="77777777" w:rsidTr="003B101D">
        <w:trPr>
          <w:trHeight w:val="634"/>
        </w:trPr>
        <w:tc>
          <w:tcPr>
            <w:tcW w:w="10491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03C36E9B" w14:textId="77777777" w:rsidR="00C124EF" w:rsidRDefault="00C124EF" w:rsidP="003B101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人物时尚消费品领域的媒体相关报道</w:t>
            </w:r>
            <w:r>
              <w:rPr>
                <w:rFonts w:ascii="宋体" w:hAnsi="宋体"/>
                <w:b/>
                <w:bCs/>
                <w:color w:val="BFBFBF"/>
                <w:szCs w:val="21"/>
              </w:rPr>
              <w:t>（非必选项，如无可不填）</w:t>
            </w:r>
          </w:p>
        </w:tc>
      </w:tr>
      <w:tr w:rsidR="00C124EF" w14:paraId="08D4B5F5" w14:textId="77777777" w:rsidTr="00C124EF">
        <w:trPr>
          <w:trHeight w:val="56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B78298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新闻标题：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9C195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44C18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新闻链接：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7FBD3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1FF7FD99" w14:textId="77777777" w:rsidTr="00C124EF">
        <w:trPr>
          <w:trHeight w:val="56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55257C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新闻标题：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BE9B3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16833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新闻链接：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71CC8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695EB1B3" w14:textId="77777777" w:rsidTr="00C124EF">
        <w:trPr>
          <w:trHeight w:val="56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C8A15D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新闻标题：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32AE7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1A9A6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新闻链接：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614F5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124EF" w14:paraId="6DED0E00" w14:textId="77777777" w:rsidTr="00C124EF">
        <w:trPr>
          <w:trHeight w:val="56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D410CB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新闻标题：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523C0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934B8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新闻链接：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86AFB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3A3F08B7" w14:textId="77777777" w:rsidR="00C124EF" w:rsidRDefault="00C124EF" w:rsidP="00C124EF"/>
    <w:tbl>
      <w:tblPr>
        <w:tblStyle w:val="a5"/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91"/>
      </w:tblGrid>
      <w:tr w:rsidR="00C124EF" w14:paraId="300DCB41" w14:textId="77777777" w:rsidTr="003B101D">
        <w:trPr>
          <w:trHeight w:val="659"/>
        </w:trPr>
        <w:tc>
          <w:tcPr>
            <w:tcW w:w="10491" w:type="dxa"/>
            <w:shd w:val="clear" w:color="auto" w:fill="0070C0"/>
          </w:tcPr>
          <w:p w14:paraId="1F3E31EB" w14:textId="77777777" w:rsidR="00C124EF" w:rsidRDefault="00C124EF" w:rsidP="003B101D">
            <w:pPr>
              <w:pStyle w:val="a7"/>
              <w:numPr>
                <w:ilvl w:val="0"/>
                <w:numId w:val="1"/>
              </w:numPr>
              <w:ind w:leftChars="-2" w:left="-4" w:firstLineChars="50" w:firstLine="14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lastRenderedPageBreak/>
              <w:t>其他申报材料（作为附件提交）</w:t>
            </w:r>
          </w:p>
        </w:tc>
      </w:tr>
      <w:tr w:rsidR="00C124EF" w14:paraId="6EEBB433" w14:textId="77777777" w:rsidTr="003B101D">
        <w:trPr>
          <w:trHeight w:val="516"/>
        </w:trPr>
        <w:tc>
          <w:tcPr>
            <w:tcW w:w="10491" w:type="dxa"/>
            <w:tcBorders>
              <w:bottom w:val="single" w:sz="4" w:space="0" w:color="auto"/>
            </w:tcBorders>
            <w:shd w:val="clear" w:color="auto" w:fill="FFFFFF"/>
          </w:tcPr>
          <w:p w14:paraId="1C3B5003" w14:textId="77777777" w:rsidR="00C124EF" w:rsidRDefault="00C124EF" w:rsidP="003B101D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根据申报内容情况，补充上述申述内容的证明材料（支持PDF/PPT/WORD形式）；</w:t>
            </w:r>
          </w:p>
          <w:p w14:paraId="2A793CF0" w14:textId="77777777" w:rsidR="00C124EF" w:rsidRDefault="00C124EF" w:rsidP="003B101D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人物所在企业/机构LOGO规范文件（JPG或PNG图片格式，以及AI或PSD源文件）。</w:t>
            </w:r>
          </w:p>
          <w:p w14:paraId="08237F5C" w14:textId="77777777" w:rsidR="00C124EF" w:rsidRDefault="00C124EF" w:rsidP="003B101D">
            <w:pPr>
              <w:rPr>
                <w:rFonts w:ascii="仿宋" w:eastAsia="仿宋" w:hAnsi="仿宋" w:cs="仿宋"/>
                <w:b/>
                <w:sz w:val="28"/>
              </w:rPr>
            </w:pPr>
          </w:p>
          <w:p w14:paraId="54D99A6D" w14:textId="77777777" w:rsidR="00C124EF" w:rsidRDefault="00C124EF" w:rsidP="003B101D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特别提示：</w:t>
            </w:r>
          </w:p>
          <w:p w14:paraId="3B0635AB" w14:textId="77777777" w:rsidR="00C124EF" w:rsidRDefault="00C124EF" w:rsidP="003B101D">
            <w:pPr>
              <w:pStyle w:val="a7"/>
              <w:numPr>
                <w:ilvl w:val="0"/>
                <w:numId w:val="3"/>
              </w:numPr>
              <w:ind w:right="560" w:firstLineChars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以上图片、视频、文书素材可通过附件提交。请确保所提供的图片、视频、文书素材为原创、无侵权风险和争议，并在下面的承诺书进行签字。</w:t>
            </w:r>
          </w:p>
          <w:p w14:paraId="7845B470" w14:textId="77777777" w:rsidR="00C124EF" w:rsidRDefault="00C124EF" w:rsidP="003B101D">
            <w:pPr>
              <w:pStyle w:val="a7"/>
              <w:numPr>
                <w:ilvl w:val="0"/>
                <w:numId w:val="3"/>
              </w:numPr>
              <w:ind w:right="560" w:firstLineChars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本征集建立“一票否决制”，对于违法违规及发生重大舆情事件的相关企业或责任人，一经发现将直接取消参评资格。</w:t>
            </w:r>
          </w:p>
          <w:p w14:paraId="25282C4B" w14:textId="77777777" w:rsidR="00C124EF" w:rsidRDefault="00C124EF" w:rsidP="003B101D">
            <w:pPr>
              <w:pStyle w:val="a7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  <w:p w14:paraId="1137F99D" w14:textId="77777777" w:rsidR="00C124EF" w:rsidRDefault="00C124EF" w:rsidP="003B101D">
            <w:pPr>
              <w:pStyle w:val="a7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  <w:p w14:paraId="2B6FB0A3" w14:textId="77777777" w:rsidR="00C124EF" w:rsidRDefault="00C124EF" w:rsidP="003B101D">
            <w:pPr>
              <w:pStyle w:val="a7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  <w:p w14:paraId="76D82452" w14:textId="77777777" w:rsidR="00C124EF" w:rsidRDefault="00C124EF" w:rsidP="003B101D">
            <w:pPr>
              <w:pStyle w:val="a7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  <w:p w14:paraId="5CF64616" w14:textId="77777777" w:rsidR="00C124EF" w:rsidRDefault="00C124EF" w:rsidP="003B101D">
            <w:pPr>
              <w:pStyle w:val="a7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</w:tc>
      </w:tr>
      <w:tr w:rsidR="00C124EF" w14:paraId="64AD9107" w14:textId="77777777" w:rsidTr="003B101D">
        <w:trPr>
          <w:trHeight w:val="503"/>
        </w:trPr>
        <w:tc>
          <w:tcPr>
            <w:tcW w:w="10491" w:type="dxa"/>
            <w:tcBorders>
              <w:top w:val="single" w:sz="4" w:space="0" w:color="auto"/>
            </w:tcBorders>
            <w:shd w:val="clear" w:color="auto" w:fill="0070C0"/>
          </w:tcPr>
          <w:p w14:paraId="636CEC2E" w14:textId="77777777" w:rsidR="00C124EF" w:rsidRDefault="00C124EF" w:rsidP="003B101D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三、承诺书（必填）</w:t>
            </w:r>
          </w:p>
        </w:tc>
      </w:tr>
      <w:tr w:rsidR="00C124EF" w14:paraId="56E8C75D" w14:textId="77777777" w:rsidTr="003B101D">
        <w:trPr>
          <w:trHeight w:val="2067"/>
        </w:trPr>
        <w:tc>
          <w:tcPr>
            <w:tcW w:w="10491" w:type="dxa"/>
            <w:shd w:val="clear" w:color="auto" w:fill="FFFFFF"/>
          </w:tcPr>
          <w:p w14:paraId="71A19E18" w14:textId="77777777" w:rsidR="00C124EF" w:rsidRDefault="00C124EF" w:rsidP="003B101D">
            <w:pPr>
              <w:tabs>
                <w:tab w:val="left" w:pos="305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本人自愿参加“2024上海时尚消费品产业领军人物评选”征集，保证所提供材料真实、准确，并且所提供的图片、影像、文书等无侵权风险及争议。</w:t>
            </w:r>
          </w:p>
          <w:p w14:paraId="603AF5C7" w14:textId="77777777" w:rsidR="00C124EF" w:rsidRDefault="00C124EF" w:rsidP="003B101D">
            <w:pPr>
              <w:tabs>
                <w:tab w:val="left" w:pos="3058"/>
              </w:tabs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申报人：                   </w:t>
            </w:r>
          </w:p>
          <w:p w14:paraId="50F3C542" w14:textId="77777777" w:rsidR="00C124EF" w:rsidRDefault="00C124EF" w:rsidP="003B101D">
            <w:pPr>
              <w:tabs>
                <w:tab w:val="left" w:pos="3058"/>
              </w:tabs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申报时间：                   </w:t>
            </w:r>
          </w:p>
          <w:p w14:paraId="32E35962" w14:textId="77777777" w:rsidR="00C124EF" w:rsidRDefault="00C124EF" w:rsidP="003B101D">
            <w:pPr>
              <w:tabs>
                <w:tab w:val="left" w:pos="305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（盖章）          </w:t>
            </w:r>
          </w:p>
        </w:tc>
      </w:tr>
      <w:tr w:rsidR="00C124EF" w14:paraId="21D45D5B" w14:textId="77777777" w:rsidTr="003B101D">
        <w:trPr>
          <w:trHeight w:val="1138"/>
        </w:trPr>
        <w:tc>
          <w:tcPr>
            <w:tcW w:w="10491" w:type="dxa"/>
            <w:tcBorders>
              <w:bottom w:val="single" w:sz="4" w:space="0" w:color="auto"/>
            </w:tcBorders>
            <w:shd w:val="clear" w:color="auto" w:fill="FFFFFF"/>
          </w:tcPr>
          <w:p w14:paraId="3B350E8E" w14:textId="77777777" w:rsidR="00C124EF" w:rsidRDefault="00C124EF" w:rsidP="003B101D">
            <w:pPr>
              <w:tabs>
                <w:tab w:val="left" w:pos="3058"/>
              </w:tabs>
              <w:ind w:right="7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请打印申报表承诺书一页，盖章（手签）后拍照，将承诺书照片以邮件附件形式发送给组委会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  <w:p w14:paraId="7D7C3A45" w14:textId="2883140D" w:rsidR="00C124EF" w:rsidRDefault="00C124EF" w:rsidP="003B101D">
            <w:pPr>
              <w:tabs>
                <w:tab w:val="left" w:pos="3058"/>
              </w:tabs>
              <w:ind w:right="72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申报表及材料提交邮箱：</w:t>
            </w:r>
            <w:hyperlink r:id="rId5" w:history="1">
              <w:r w:rsidR="000D47C1" w:rsidRPr="00846CDE">
                <w:rPr>
                  <w:rStyle w:val="a6"/>
                  <w:rFonts w:ascii="仿宋" w:eastAsia="仿宋" w:hAnsi="仿宋" w:hint="eastAsia"/>
                  <w:sz w:val="28"/>
                  <w:szCs w:val="28"/>
                </w:rPr>
                <w:t>w</w:t>
              </w:r>
              <w:r w:rsidR="000D47C1" w:rsidRPr="00846CDE">
                <w:rPr>
                  <w:rStyle w:val="a6"/>
                  <w:rFonts w:ascii="仿宋" w:eastAsia="仿宋" w:hAnsi="仿宋" w:hint="eastAsia"/>
                  <w:sz w:val="28"/>
                  <w:szCs w:val="28"/>
                </w:rPr>
                <w:t>angzq</w:t>
              </w:r>
              <w:r w:rsidR="000D47C1" w:rsidRPr="00846CDE">
                <w:rPr>
                  <w:rStyle w:val="a6"/>
                  <w:rFonts w:ascii="仿宋" w:eastAsia="仿宋" w:hAnsi="仿宋" w:hint="eastAsia"/>
                  <w:sz w:val="28"/>
                  <w:szCs w:val="28"/>
                </w:rPr>
                <w:t>@</w:t>
              </w:r>
              <w:r w:rsidR="000D47C1" w:rsidRPr="00846CDE">
                <w:rPr>
                  <w:rStyle w:val="a6"/>
                  <w:rFonts w:ascii="仿宋" w:eastAsia="仿宋" w:hAnsi="仿宋"/>
                  <w:sz w:val="28"/>
                  <w:szCs w:val="28"/>
                </w:rPr>
                <w:t>thepaper.cn</w:t>
              </w:r>
            </w:hyperlink>
          </w:p>
        </w:tc>
      </w:tr>
    </w:tbl>
    <w:p w14:paraId="0E17574C" w14:textId="77777777" w:rsidR="00ED2C0E" w:rsidRPr="00C124EF" w:rsidRDefault="00ED2C0E" w:rsidP="00C124EF">
      <w:pPr>
        <w:ind w:right="420"/>
        <w:jc w:val="left"/>
      </w:pPr>
    </w:p>
    <w:sectPr w:rsidR="00ED2C0E" w:rsidRPr="00C124E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61DB" w14:textId="77777777" w:rsidR="00E807A3" w:rsidRDefault="000D47C1">
    <w:pPr>
      <w:pStyle w:val="a3"/>
      <w:jc w:val="left"/>
    </w:pPr>
    <w:r>
      <w:rPr>
        <w:rFonts w:ascii="微软雅黑" w:eastAsia="微软雅黑" w:hAnsi="微软雅黑" w:hint="eastAsia"/>
        <w:bCs/>
        <w:sz w:val="28"/>
        <w:szCs w:val="28"/>
      </w:rPr>
      <w:t>2024</w:t>
    </w:r>
    <w:r>
      <w:rPr>
        <w:rFonts w:ascii="微软雅黑" w:eastAsia="微软雅黑" w:hAnsi="微软雅黑" w:hint="eastAsia"/>
        <w:bCs/>
        <w:sz w:val="28"/>
        <w:szCs w:val="28"/>
      </w:rPr>
      <w:t>上海时尚消费品产业领军人物</w:t>
    </w:r>
    <w:r>
      <w:ptab w:relativeTo="margin" w:alignment="right" w:leader="none"/>
    </w:r>
    <w:r>
      <w:rPr>
        <w:rFonts w:ascii="Times New Roman" w:eastAsia="Arial Unicode MS" w:hAnsi="Times New Roman"/>
        <w:noProof/>
        <w:kern w:val="0"/>
        <w:sz w:val="24"/>
        <w:szCs w:val="24"/>
      </w:rPr>
      <w:drawing>
        <wp:inline distT="0" distB="0" distL="0" distR="0" wp14:anchorId="233F5B8B" wp14:editId="50A7A7D4">
          <wp:extent cx="577850" cy="366395"/>
          <wp:effectExtent l="0" t="0" r="12700" b="14605"/>
          <wp:docPr id="2" name="图片 2" descr="说明: Macintosh HD:Users:kizo:Desktop:0 澎湃:0 澎湃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: Macintosh HD:Users:kizo:Desktop:0 澎湃:0 澎湃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705" cy="47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611D"/>
    <w:multiLevelType w:val="multilevel"/>
    <w:tmpl w:val="13A961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2C2BA1"/>
    <w:multiLevelType w:val="multilevel"/>
    <w:tmpl w:val="262C2BA1"/>
    <w:lvl w:ilvl="0">
      <w:start w:val="2"/>
      <w:numFmt w:val="japaneseCounting"/>
      <w:lvlText w:val="%1、"/>
      <w:lvlJc w:val="left"/>
      <w:pPr>
        <w:ind w:left="720" w:hanging="720"/>
      </w:pPr>
      <w:rPr>
        <w:rFonts w:hint="eastAsia"/>
        <w:b/>
        <w:color w:val="FFFFFF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7B2C45"/>
    <w:multiLevelType w:val="multilevel"/>
    <w:tmpl w:val="3B7B2C4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EF"/>
    <w:rsid w:val="000D47C1"/>
    <w:rsid w:val="00170DA3"/>
    <w:rsid w:val="00BB1239"/>
    <w:rsid w:val="00C124EF"/>
    <w:rsid w:val="00E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66E93"/>
  <w15:chartTrackingRefBased/>
  <w15:docId w15:val="{AF132269-D901-034C-B7E8-0AA6E8CE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C12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4EF"/>
    <w:rPr>
      <w:sz w:val="18"/>
      <w:szCs w:val="18"/>
    </w:rPr>
  </w:style>
  <w:style w:type="table" w:styleId="a5">
    <w:name w:val="Table Grid"/>
    <w:basedOn w:val="a1"/>
    <w:uiPriority w:val="39"/>
    <w:qFormat/>
    <w:rsid w:val="00C12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124E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124EF"/>
    <w:pPr>
      <w:ind w:firstLineChars="200" w:firstLine="420"/>
    </w:pPr>
  </w:style>
  <w:style w:type="character" w:styleId="a8">
    <w:name w:val="Unresolved Mention"/>
    <w:basedOn w:val="a0"/>
    <w:uiPriority w:val="99"/>
    <w:semiHidden/>
    <w:unhideWhenUsed/>
    <w:rsid w:val="00C12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wangzq@thepaper.cn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芷琪 王</dc:creator>
  <cp:keywords/>
  <dc:description/>
  <cp:lastModifiedBy>芷琪 王</cp:lastModifiedBy>
  <cp:revision>2</cp:revision>
  <dcterms:created xsi:type="dcterms:W3CDTF">2024-04-24T08:53:00Z</dcterms:created>
  <dcterms:modified xsi:type="dcterms:W3CDTF">2024-04-24T08:56:00Z</dcterms:modified>
</cp:coreProperties>
</file>